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长江</w:t>
      </w:r>
      <w:r>
        <w:rPr>
          <w:rFonts w:ascii="宋体" w:hAnsi="宋体" w:cs="宋体"/>
          <w:b/>
          <w:kern w:val="0"/>
          <w:sz w:val="32"/>
          <w:szCs w:val="32"/>
        </w:rPr>
        <w:t>大学</w:t>
      </w:r>
      <w:r>
        <w:rPr>
          <w:rFonts w:hint="eastAsia" w:ascii="宋体" w:hAnsi="宋体" w:cs="宋体"/>
          <w:b/>
          <w:kern w:val="0"/>
          <w:sz w:val="32"/>
          <w:szCs w:val="32"/>
        </w:rPr>
        <w:t>“创新人才培育计划”</w:t>
      </w:r>
      <w:r>
        <w:rPr>
          <w:rFonts w:ascii="宋体" w:hAnsi="宋体" w:cs="宋体"/>
          <w:b/>
          <w:kern w:val="0"/>
          <w:sz w:val="32"/>
          <w:szCs w:val="32"/>
        </w:rPr>
        <w:t>申请表</w:t>
      </w:r>
    </w:p>
    <w:p>
      <w:pPr>
        <w:snapToGrid w:val="0"/>
        <w:spacing w:line="0" w:lineRule="atLeast"/>
        <w:jc w:val="right"/>
        <w:rPr>
          <w:rFonts w:ascii="宋体" w:hAnsi="宋体"/>
          <w:sz w:val="18"/>
          <w:szCs w:val="20"/>
        </w:rPr>
      </w:pPr>
    </w:p>
    <w:tbl>
      <w:tblPr>
        <w:tblStyle w:val="4"/>
        <w:tblW w:w="10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836"/>
        <w:gridCol w:w="3086"/>
        <w:gridCol w:w="2076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申请人基本情况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名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部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班级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必修课</w:t>
            </w:r>
          </w:p>
          <w:p>
            <w:pPr>
              <w:spacing w:line="0" w:lineRule="atLeas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平均学分绩点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外语等级及成绩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申请导师姓名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导师专业方向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本科期间获奖</w:t>
            </w:r>
            <w:bookmarkStart w:id="0" w:name="_GoBack"/>
            <w:r>
              <w:rPr>
                <w:rFonts w:hint="eastAsia" w:ascii="宋体" w:hAnsi="宋体"/>
                <w:sz w:val="24"/>
              </w:rPr>
              <w:t>励</w:t>
            </w:r>
            <w:bookmarkEnd w:id="0"/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4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学术及科研情况</w:t>
            </w:r>
          </w:p>
        </w:tc>
        <w:tc>
          <w:tcPr>
            <w:tcW w:w="9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leftChars="0" w:right="113" w:rightChars="0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申请人承</w:t>
            </w:r>
            <w:r>
              <w:rPr>
                <w:rFonts w:ascii="宋体" w:hAnsi="宋体"/>
                <w:sz w:val="24"/>
              </w:rPr>
              <w:t>诺</w:t>
            </w:r>
          </w:p>
        </w:tc>
        <w:tc>
          <w:tcPr>
            <w:tcW w:w="9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本人承诺提交的所有信息完全真实。如果有不真实或故意隐瞒的地方，同意学校随时取消我的资格，由此造成的一切后果由本人自负。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525" w:firstLineChars="0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日期：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部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9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所在年级专业人数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人，该生排名第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名，学位课（无、有）补考记录。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52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>日期：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（是、否）同意该生进入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自己的</w:t>
            </w:r>
            <w:r>
              <w:rPr>
                <w:rFonts w:hint="eastAsia" w:ascii="宋体" w:hAnsi="宋体"/>
                <w:sz w:val="24"/>
              </w:rPr>
              <w:t>科研团队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并对其培养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导师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日期：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（是、否）同意该生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入选</w:t>
            </w:r>
            <w:r>
              <w:rPr>
                <w:rFonts w:hint="eastAsia" w:ascii="宋体" w:hAnsi="宋体"/>
                <w:sz w:val="24"/>
              </w:rPr>
              <w:t>“创新人才培育计划”。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部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领导签名：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日期：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部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盖章</w:t>
            </w:r>
          </w:p>
        </w:tc>
      </w:tr>
    </w:tbl>
    <w:p>
      <w:pPr>
        <w:ind w:firstLine="420" w:firstLineChars="150"/>
      </w:pPr>
      <w:r>
        <w:rPr>
          <w:rFonts w:cs="宋体" w:asciiTheme="minorEastAsia" w:hAnsiTheme="minorEastAsia"/>
          <w:kern w:val="0"/>
          <w:sz w:val="28"/>
          <w:szCs w:val="28"/>
        </w:rPr>
        <w:t>说明：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证书、期刊等有关原件经学院审核后留存复印件作为此表附件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3BE"/>
    <w:rsid w:val="00481B02"/>
    <w:rsid w:val="00525E5D"/>
    <w:rsid w:val="00857117"/>
    <w:rsid w:val="00931E5D"/>
    <w:rsid w:val="00C66D8C"/>
    <w:rsid w:val="00D50797"/>
    <w:rsid w:val="00E61B8A"/>
    <w:rsid w:val="00F213BE"/>
    <w:rsid w:val="00F60E52"/>
    <w:rsid w:val="419803FF"/>
    <w:rsid w:val="4F6D4167"/>
    <w:rsid w:val="5B8B6653"/>
    <w:rsid w:val="5F7F1E16"/>
    <w:rsid w:val="68754315"/>
    <w:rsid w:val="7C6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423</Characters>
  <Lines>3</Lines>
  <Paragraphs>1</Paragraphs>
  <TotalTime>1</TotalTime>
  <ScaleCrop>false</ScaleCrop>
  <LinksUpToDate>false</LinksUpToDate>
  <CharactersWithSpaces>496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2019-09-12T03:39:00Z</dcterms:created>
  <dc:creator>yangtzeu</dc:creator>
  <cp:lastModifiedBy>周鹂</cp:lastModifiedBy>
  <dcterms:modified xsi:type="dcterms:W3CDTF">2021-11-24T00:47:45Z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